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27F55AD0" w14:textId="77777777" w:rsidR="00D42CB3" w:rsidRDefault="00F7064F" w:rsidP="00DC5AA3">
            <w:pPr>
              <w:pStyle w:val="aa"/>
              <w:spacing w:line="706" w:lineRule="exact"/>
              <w:ind w:firstLineChars="300" w:firstLine="1325"/>
              <w:rPr>
                <w:rFonts w:ascii="ＭＳ 明朝" w:hAnsi="ＭＳ 明朝"/>
                <w:b/>
                <w:sz w:val="44"/>
                <w:szCs w:val="44"/>
              </w:rPr>
            </w:pPr>
            <w:r w:rsidRPr="005C3837">
              <w:rPr>
                <w:rFonts w:ascii="ＭＳ 明朝" w:hAnsi="ＭＳ 明朝" w:hint="eastAsia"/>
                <w:b/>
                <w:sz w:val="44"/>
                <w:szCs w:val="44"/>
              </w:rPr>
              <w:t>取引力強化推進事業公募要領</w:t>
            </w:r>
          </w:p>
          <w:p w14:paraId="63FBF06D" w14:textId="55EFA9D6" w:rsidR="000A1073" w:rsidRPr="005C3837" w:rsidRDefault="000A1073" w:rsidP="000A1073">
            <w:pPr>
              <w:pStyle w:val="aa"/>
              <w:spacing w:line="706" w:lineRule="exact"/>
              <w:ind w:firstLineChars="700" w:firstLine="3092"/>
              <w:rPr>
                <w:rFonts w:ascii="ＭＳ 明朝" w:hAnsi="ＭＳ 明朝"/>
                <w:spacing w:val="-2"/>
                <w:sz w:val="44"/>
                <w:szCs w:val="44"/>
              </w:rPr>
            </w:pPr>
            <w:r>
              <w:rPr>
                <w:rFonts w:ascii="ＭＳ 明朝" w:hAnsi="ＭＳ 明朝" w:hint="eastAsia"/>
                <w:b/>
                <w:sz w:val="44"/>
                <w:szCs w:val="44"/>
              </w:rPr>
              <w:t>【2次公募】</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67761D72" w:rsidR="00BD2C8C" w:rsidRDefault="00DC5AA3" w:rsidP="007F475D">
      <w:pPr>
        <w:pStyle w:val="aa"/>
        <w:spacing w:line="240" w:lineRule="auto"/>
        <w:jc w:val="center"/>
        <w:rPr>
          <w:sz w:val="36"/>
          <w:szCs w:val="36"/>
        </w:rPr>
      </w:pPr>
      <w:r>
        <w:rPr>
          <w:rFonts w:hint="eastAsia"/>
          <w:sz w:val="36"/>
          <w:szCs w:val="36"/>
        </w:rPr>
        <w:t>鹿児島県</w:t>
      </w:r>
      <w:r w:rsidR="009046B0" w:rsidRPr="005C3837">
        <w:rPr>
          <w:rFonts w:hint="eastAsia"/>
          <w:sz w:val="36"/>
          <w:szCs w:val="36"/>
        </w:rPr>
        <w:t>中小企業団体中央会</w:t>
      </w:r>
    </w:p>
    <w:p w14:paraId="2B0EFDA4" w14:textId="610474A2" w:rsidR="003011A1" w:rsidRDefault="00BD2C8C" w:rsidP="00C20B5A">
      <w:pPr>
        <w:pStyle w:val="aa"/>
        <w:spacing w:line="240" w:lineRule="auto"/>
        <w:jc w:val="center"/>
      </w:pPr>
      <w:r>
        <w:rPr>
          <w:sz w:val="36"/>
          <w:szCs w:val="36"/>
        </w:rPr>
        <w:br w:type="page"/>
      </w:r>
      <w:r w:rsidR="003011A1">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5AF7D9C8"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bookmarkStart w:id="0" w:name="_Hlk137106023"/>
      <w:r w:rsidR="0024456B">
        <w:rPr>
          <w:rFonts w:ascii="ＭＳ 明朝" w:hAnsi="ＭＳ 明朝" w:hint="eastAsia"/>
          <w:sz w:val="28"/>
          <w:szCs w:val="28"/>
        </w:rPr>
        <w:t>（2次公募）</w:t>
      </w:r>
      <w:bookmarkEnd w:id="0"/>
    </w:p>
    <w:p w14:paraId="0613D11A" w14:textId="77777777" w:rsidR="009D0C53" w:rsidRPr="005C3837" w:rsidRDefault="009D0C53">
      <w:pPr>
        <w:rPr>
          <w:rFonts w:ascii="ＭＳ 明朝" w:hAnsi="ＭＳ 明朝"/>
          <w:sz w:val="22"/>
          <w:szCs w:val="22"/>
        </w:rPr>
      </w:pPr>
    </w:p>
    <w:p w14:paraId="41497DC1" w14:textId="4DBB8669" w:rsidR="009D0C53" w:rsidRPr="005C3837" w:rsidRDefault="00FB0592" w:rsidP="009D0C53">
      <w:pPr>
        <w:jc w:val="right"/>
        <w:rPr>
          <w:rFonts w:ascii="ＭＳ 明朝" w:hAnsi="ＭＳ 明朝"/>
          <w:sz w:val="22"/>
          <w:szCs w:val="22"/>
        </w:rPr>
      </w:pPr>
      <w:r w:rsidRPr="004C2D27">
        <w:rPr>
          <w:rFonts w:ascii="ＭＳ 明朝" w:hAnsi="ＭＳ 明朝" w:hint="eastAsia"/>
          <w:spacing w:val="41"/>
          <w:kern w:val="0"/>
          <w:sz w:val="22"/>
          <w:szCs w:val="22"/>
          <w:fitText w:val="2640" w:id="-1306334464"/>
        </w:rPr>
        <w:t>令和５年</w:t>
      </w:r>
      <w:r w:rsidR="0081104F" w:rsidRPr="004C2D27">
        <w:rPr>
          <w:rFonts w:ascii="ＭＳ 明朝" w:hAnsi="ＭＳ 明朝" w:hint="eastAsia"/>
          <w:spacing w:val="41"/>
          <w:kern w:val="0"/>
          <w:sz w:val="22"/>
          <w:szCs w:val="22"/>
          <w:fitText w:val="2640" w:id="-1306334464"/>
        </w:rPr>
        <w:t>６</w:t>
      </w:r>
      <w:r w:rsidRPr="004C2D27">
        <w:rPr>
          <w:rFonts w:ascii="ＭＳ 明朝" w:hAnsi="ＭＳ 明朝"/>
          <w:spacing w:val="41"/>
          <w:kern w:val="0"/>
          <w:sz w:val="22"/>
          <w:szCs w:val="22"/>
          <w:fitText w:val="2640" w:id="-1306334464"/>
        </w:rPr>
        <w:t>月</w:t>
      </w:r>
      <w:r w:rsidR="004C2D27" w:rsidRPr="004C2D27">
        <w:rPr>
          <w:rFonts w:ascii="ＭＳ 明朝" w:hAnsi="ＭＳ 明朝" w:hint="eastAsia"/>
          <w:spacing w:val="41"/>
          <w:kern w:val="0"/>
          <w:sz w:val="22"/>
          <w:szCs w:val="22"/>
          <w:fitText w:val="2640" w:id="-1306334464"/>
        </w:rPr>
        <w:t>１</w:t>
      </w:r>
      <w:r w:rsidR="004C2D27">
        <w:rPr>
          <w:rFonts w:ascii="ＭＳ 明朝" w:hAnsi="ＭＳ 明朝" w:hint="eastAsia"/>
          <w:spacing w:val="41"/>
          <w:kern w:val="0"/>
          <w:sz w:val="22"/>
          <w:szCs w:val="22"/>
          <w:fitText w:val="2640" w:id="-1306334464"/>
        </w:rPr>
        <w:t>２</w:t>
      </w:r>
      <w:r w:rsidRPr="004C2D27">
        <w:rPr>
          <w:rFonts w:ascii="ＭＳ 明朝" w:hAnsi="ＭＳ 明朝" w:hint="eastAsia"/>
          <w:spacing w:val="2"/>
          <w:kern w:val="0"/>
          <w:sz w:val="22"/>
          <w:szCs w:val="22"/>
          <w:fitText w:val="2640" w:id="-1306334464"/>
        </w:rPr>
        <w:t>日</w:t>
      </w:r>
    </w:p>
    <w:p w14:paraId="3B6A2E81" w14:textId="7E9EAAE0" w:rsidR="004969E9" w:rsidRPr="005C3837" w:rsidRDefault="00DC5AA3" w:rsidP="009D0C53">
      <w:pPr>
        <w:jc w:val="right"/>
        <w:rPr>
          <w:rFonts w:ascii="ＭＳ 明朝" w:hAnsi="ＭＳ 明朝"/>
          <w:sz w:val="22"/>
          <w:szCs w:val="22"/>
        </w:rPr>
      </w:pPr>
      <w:r w:rsidRPr="00DC5AA3">
        <w:rPr>
          <w:rFonts w:ascii="ＭＳ 明朝" w:hAnsi="ＭＳ 明朝" w:hint="eastAsia"/>
          <w:w w:val="92"/>
          <w:kern w:val="0"/>
          <w:sz w:val="22"/>
          <w:szCs w:val="22"/>
          <w:fitText w:val="2640" w:id="-2111613696"/>
        </w:rPr>
        <w:t>鹿児島県</w:t>
      </w:r>
      <w:r w:rsidR="009D0C53" w:rsidRPr="00DC5AA3">
        <w:rPr>
          <w:rFonts w:ascii="ＭＳ 明朝" w:hAnsi="ＭＳ 明朝" w:hint="eastAsia"/>
          <w:w w:val="92"/>
          <w:kern w:val="0"/>
          <w:sz w:val="22"/>
          <w:szCs w:val="22"/>
          <w:fitText w:val="2640" w:id="-2111613696"/>
        </w:rPr>
        <w:t>中小企業団体中央</w:t>
      </w:r>
      <w:r w:rsidR="009D0C53" w:rsidRPr="00DC5AA3">
        <w:rPr>
          <w:rFonts w:ascii="ＭＳ 明朝" w:hAnsi="ＭＳ 明朝" w:hint="eastAsia"/>
          <w:spacing w:val="12"/>
          <w:w w:val="92"/>
          <w:kern w:val="0"/>
          <w:sz w:val="22"/>
          <w:szCs w:val="22"/>
          <w:fitText w:val="2640" w:id="-2111613696"/>
        </w:rPr>
        <w:t>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33082BF6"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で定める一般社団法人については、令和５年４月１日現在、設立後、原則、１年以上経過していること。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1"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1"/>
    </w:p>
    <w:p w14:paraId="388DBA31" w14:textId="6B5B32EE"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2"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C594A">
        <w:rPr>
          <w:rFonts w:ascii="ＭＳ 明朝" w:hAnsi="ＭＳ 明朝" w:hint="eastAsia"/>
          <w:bCs/>
          <w:sz w:val="22"/>
          <w:szCs w:val="22"/>
        </w:rPr>
        <w:t>５</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2"/>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71255B22"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B13B96">
        <w:rPr>
          <w:rFonts w:ascii="ＭＳ 明朝" w:hAnsi="ＭＳ 明朝" w:hint="eastAsia"/>
          <w:sz w:val="22"/>
          <w:szCs w:val="22"/>
        </w:rPr>
        <w:t>６</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6D5F01">
        <w:rPr>
          <w:rFonts w:ascii="ＭＳ 明朝" w:hAnsi="ＭＳ 明朝" w:hint="eastAsia"/>
          <w:sz w:val="22"/>
          <w:szCs w:val="22"/>
        </w:rPr>
        <w:t>２４</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39943147"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B13B96">
        <w:rPr>
          <w:rFonts w:ascii="ＭＳ 明朝" w:hAnsi="ＭＳ 明朝" w:hint="eastAsia"/>
          <w:sz w:val="22"/>
          <w:szCs w:val="22"/>
        </w:rPr>
        <w:t>５</w:t>
      </w:r>
      <w:r w:rsidR="008B6346" w:rsidRPr="005C3837">
        <w:rPr>
          <w:rFonts w:ascii="ＭＳ 明朝" w:hAnsi="ＭＳ 明朝" w:hint="eastAsia"/>
          <w:sz w:val="22"/>
          <w:szCs w:val="22"/>
        </w:rPr>
        <w:t>年</w:t>
      </w:r>
      <w:r w:rsidR="004C2D27">
        <w:rPr>
          <w:rFonts w:ascii="ＭＳ 明朝" w:hAnsi="ＭＳ 明朝" w:hint="eastAsia"/>
          <w:sz w:val="22"/>
          <w:szCs w:val="22"/>
        </w:rPr>
        <w:t>６</w:t>
      </w:r>
      <w:r w:rsidR="008B6346" w:rsidRPr="005C3837">
        <w:rPr>
          <w:rFonts w:ascii="ＭＳ 明朝" w:hAnsi="ＭＳ 明朝" w:hint="eastAsia"/>
          <w:sz w:val="22"/>
          <w:szCs w:val="22"/>
        </w:rPr>
        <w:t>月</w:t>
      </w:r>
      <w:r w:rsidR="004C2D27">
        <w:rPr>
          <w:rFonts w:ascii="ＭＳ 明朝" w:hAnsi="ＭＳ 明朝" w:hint="eastAsia"/>
          <w:sz w:val="22"/>
          <w:szCs w:val="22"/>
        </w:rPr>
        <w:t>１２</w:t>
      </w:r>
      <w:r w:rsidR="008B6346" w:rsidRPr="005C3837">
        <w:rPr>
          <w:rFonts w:ascii="ＭＳ 明朝" w:hAnsi="ＭＳ 明朝" w:hint="eastAsia"/>
          <w:sz w:val="22"/>
          <w:szCs w:val="22"/>
        </w:rPr>
        <w:t>日（</w:t>
      </w:r>
      <w:r w:rsidR="001118CC">
        <w:rPr>
          <w:rFonts w:ascii="ＭＳ 明朝" w:hAnsi="ＭＳ 明朝" w:hint="eastAsia"/>
          <w:sz w:val="22"/>
          <w:szCs w:val="22"/>
        </w:rPr>
        <w:t>月</w:t>
      </w:r>
      <w:r w:rsidR="008B6346" w:rsidRPr="005C3837">
        <w:rPr>
          <w:rFonts w:ascii="ＭＳ 明朝" w:hAnsi="ＭＳ 明朝" w:hint="eastAsia"/>
          <w:sz w:val="22"/>
          <w:szCs w:val="22"/>
        </w:rPr>
        <w:t xml:space="preserve">）　～　</w:t>
      </w:r>
      <w:r w:rsidR="001118CC">
        <w:rPr>
          <w:rFonts w:ascii="ＭＳ 明朝" w:hAnsi="ＭＳ 明朝" w:hint="eastAsia"/>
          <w:sz w:val="22"/>
          <w:szCs w:val="22"/>
        </w:rPr>
        <w:t>令和５</w:t>
      </w:r>
      <w:r w:rsidR="001118CC" w:rsidRPr="005C3837">
        <w:rPr>
          <w:rFonts w:ascii="ＭＳ 明朝" w:hAnsi="ＭＳ 明朝" w:hint="eastAsia"/>
          <w:sz w:val="22"/>
          <w:szCs w:val="22"/>
        </w:rPr>
        <w:t>年</w:t>
      </w:r>
      <w:r w:rsidR="004C2D27">
        <w:rPr>
          <w:rFonts w:ascii="ＭＳ 明朝" w:hAnsi="ＭＳ 明朝" w:hint="eastAsia"/>
          <w:sz w:val="22"/>
          <w:szCs w:val="22"/>
        </w:rPr>
        <w:t>７</w:t>
      </w:r>
      <w:r w:rsidR="001118CC" w:rsidRPr="005C3837">
        <w:rPr>
          <w:rFonts w:ascii="ＭＳ 明朝" w:hAnsi="ＭＳ 明朝" w:hint="eastAsia"/>
          <w:sz w:val="22"/>
          <w:szCs w:val="22"/>
        </w:rPr>
        <w:t>月</w:t>
      </w:r>
      <w:r w:rsidR="004C2D27">
        <w:rPr>
          <w:rFonts w:ascii="ＭＳ 明朝" w:hAnsi="ＭＳ 明朝" w:hint="eastAsia"/>
          <w:sz w:val="22"/>
          <w:szCs w:val="22"/>
        </w:rPr>
        <w:t>１８</w:t>
      </w:r>
      <w:r w:rsidR="001118CC" w:rsidRPr="005C3837">
        <w:rPr>
          <w:rFonts w:ascii="ＭＳ 明朝" w:hAnsi="ＭＳ 明朝" w:hint="eastAsia"/>
          <w:sz w:val="22"/>
          <w:szCs w:val="22"/>
        </w:rPr>
        <w:t>日（</w:t>
      </w:r>
      <w:r w:rsidR="004C2D27">
        <w:rPr>
          <w:rFonts w:ascii="ＭＳ 明朝" w:hAnsi="ＭＳ 明朝" w:hint="eastAsia"/>
          <w:sz w:val="22"/>
          <w:szCs w:val="22"/>
        </w:rPr>
        <w:t>火</w:t>
      </w:r>
      <w:r w:rsidR="001118CC"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5A2638DE" w:rsidR="00763B70" w:rsidRPr="005C3837" w:rsidRDefault="001118CC"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3FC4089B" w:rsidR="00E52E91" w:rsidRPr="005C3837" w:rsidRDefault="001118CC"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０９９</w:t>
      </w:r>
      <w:r w:rsidR="00E52E91" w:rsidRPr="005C3837">
        <w:rPr>
          <w:rFonts w:ascii="ＭＳ 明朝" w:hAnsi="ＭＳ 明朝" w:hint="eastAsia"/>
          <w:sz w:val="22"/>
          <w:szCs w:val="22"/>
        </w:rPr>
        <w:t>（</w:t>
      </w:r>
      <w:r>
        <w:rPr>
          <w:rFonts w:ascii="ＭＳ 明朝" w:hAnsi="ＭＳ 明朝" w:hint="eastAsia"/>
          <w:sz w:val="22"/>
          <w:szCs w:val="22"/>
        </w:rPr>
        <w:t>２２２</w:t>
      </w:r>
      <w:r w:rsidR="00E52E91" w:rsidRPr="005C3837">
        <w:rPr>
          <w:rFonts w:ascii="ＭＳ 明朝" w:hAnsi="ＭＳ 明朝" w:hint="eastAsia"/>
          <w:sz w:val="22"/>
          <w:szCs w:val="22"/>
        </w:rPr>
        <w:t>）</w:t>
      </w:r>
      <w:r>
        <w:rPr>
          <w:rFonts w:ascii="ＭＳ 明朝" w:hAnsi="ＭＳ 明朝" w:hint="eastAsia"/>
          <w:sz w:val="22"/>
          <w:szCs w:val="22"/>
        </w:rPr>
        <w:t>９２５８</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3"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3"/>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4"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4"/>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2312F87F" w:rsidR="00B6025B" w:rsidRPr="005C3837" w:rsidRDefault="001118CC"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640E3BA1"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A60B35">
        <w:rPr>
          <w:rFonts w:ascii="ＭＳ 明朝" w:hAnsi="ＭＳ 明朝" w:cs="ＭＳ 明朝" w:hint="eastAsia"/>
          <w:kern w:val="0"/>
          <w:sz w:val="22"/>
          <w:szCs w:val="22"/>
        </w:rPr>
        <w:t>（2次公募）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5"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5"/>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6" w:name="_Hlk30163637"/>
      <w:r w:rsidRPr="0051395E">
        <w:rPr>
          <w:rFonts w:ascii="ＭＳ 明朝" w:hAnsi="ＭＳ 明朝" w:hint="eastAsia"/>
          <w:sz w:val="18"/>
          <w:szCs w:val="18"/>
        </w:rPr>
        <w:t>、</w:t>
      </w:r>
      <w:bookmarkStart w:id="7"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6"/>
    </w:p>
    <w:bookmarkEnd w:id="7"/>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4EE3D796"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D5F01">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94B9AB6" w:rsidR="003E3F62" w:rsidRPr="005C3837" w:rsidRDefault="006D5F01"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8" w:name="_Hlk95167786"/>
      <w:r w:rsidR="00664A81">
        <w:rPr>
          <w:rFonts w:hint="eastAsia"/>
          <w:sz w:val="22"/>
          <w:szCs w:val="22"/>
          <w:u w:val="single"/>
        </w:rPr>
        <w:t>中間監査等により支出内容</w:t>
      </w:r>
      <w:bookmarkEnd w:id="8"/>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382B850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5423F">
        <w:rPr>
          <w:rFonts w:ascii="ＭＳ 明朝" w:hAnsi="ＭＳ 明朝" w:cs="ＭＳ 明朝" w:hint="eastAsia"/>
          <w:kern w:val="0"/>
          <w:sz w:val="22"/>
          <w:szCs w:val="22"/>
        </w:rPr>
        <w:t>５</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3E3E2A6" w:rsidR="00AB239D" w:rsidRPr="006E4234" w:rsidRDefault="00B6245A" w:rsidP="008D51DB">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6E4234" w:rsidSect="008D51DB">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CBD"/>
    <w:rsid w:val="00082D2C"/>
    <w:rsid w:val="000833C9"/>
    <w:rsid w:val="0009202F"/>
    <w:rsid w:val="00096F52"/>
    <w:rsid w:val="000A1073"/>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18CC"/>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0F93"/>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6B"/>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B38"/>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4DF5"/>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2D27"/>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5F01"/>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04F"/>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51DB"/>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0B35"/>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0B5A"/>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39"/>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5AA3"/>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3449</Words>
  <Characters>19660</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4</cp:revision>
  <cp:lastPrinted>2023-04-07T08:13:00Z</cp:lastPrinted>
  <dcterms:created xsi:type="dcterms:W3CDTF">2023-06-07T07:46:00Z</dcterms:created>
  <dcterms:modified xsi:type="dcterms:W3CDTF">2023-06-07T23:44:00Z</dcterms:modified>
</cp:coreProperties>
</file>